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0C" w:rsidRPr="0027380C" w:rsidRDefault="0027380C" w:rsidP="0027380C">
      <w:pPr>
        <w:jc w:val="center"/>
        <w:rPr>
          <w:rFonts w:ascii="Times New Roman" w:hAnsi="Times New Roman" w:cs="Times New Roman"/>
          <w:sz w:val="36"/>
          <w:szCs w:val="36"/>
        </w:rPr>
      </w:pPr>
      <w:r w:rsidRPr="0027380C">
        <w:rPr>
          <w:rFonts w:ascii="Times New Roman" w:hAnsi="Times New Roman" w:cs="Times New Roman"/>
          <w:sz w:val="36"/>
          <w:szCs w:val="36"/>
        </w:rPr>
        <w:t>Сведения о видах предоставляемых услугах в муниципальном бюджетном   учреждении культуры «Объединение «Новомосковский историко-художественный музей»</w:t>
      </w:r>
    </w:p>
    <w:p w:rsidR="0027380C" w:rsidRPr="0027380C" w:rsidRDefault="0027380C" w:rsidP="0027380C">
      <w:pPr>
        <w:rPr>
          <w:rFonts w:ascii="Times New Roman" w:hAnsi="Times New Roman" w:cs="Times New Roman"/>
          <w:sz w:val="36"/>
          <w:szCs w:val="36"/>
        </w:rPr>
      </w:pPr>
    </w:p>
    <w:p w:rsidR="00000000" w:rsidRPr="0027380C" w:rsidRDefault="0027380C" w:rsidP="0027380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27380C">
        <w:rPr>
          <w:rFonts w:ascii="Times New Roman" w:hAnsi="Times New Roman" w:cs="Times New Roman"/>
          <w:sz w:val="36"/>
          <w:szCs w:val="36"/>
        </w:rPr>
        <w:t>1. Деятельность музеев.</w:t>
      </w:r>
    </w:p>
    <w:p w:rsidR="0027380C" w:rsidRPr="0027380C" w:rsidRDefault="0027380C" w:rsidP="0027380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27380C">
        <w:rPr>
          <w:rFonts w:ascii="Times New Roman" w:hAnsi="Times New Roman" w:cs="Times New Roman"/>
          <w:sz w:val="36"/>
          <w:szCs w:val="36"/>
        </w:rPr>
        <w:t>2. Деятельность музея по охране исторических мест и зданий, памятников культуры.</w:t>
      </w:r>
    </w:p>
    <w:p w:rsidR="0027380C" w:rsidRPr="0027380C" w:rsidRDefault="0027380C" w:rsidP="0027380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27380C">
        <w:rPr>
          <w:rFonts w:ascii="Times New Roman" w:hAnsi="Times New Roman" w:cs="Times New Roman"/>
          <w:sz w:val="36"/>
          <w:szCs w:val="36"/>
        </w:rPr>
        <w:t>3. Деятельность по предоставлению экскурсионных услуг</w:t>
      </w:r>
    </w:p>
    <w:p w:rsidR="0027380C" w:rsidRPr="0027380C" w:rsidRDefault="0027380C" w:rsidP="0027380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27380C">
        <w:rPr>
          <w:rFonts w:ascii="Times New Roman" w:hAnsi="Times New Roman" w:cs="Times New Roman"/>
          <w:sz w:val="36"/>
          <w:szCs w:val="36"/>
        </w:rPr>
        <w:t>4. Деятельность зрелищно- развлекательная прочая.</w:t>
      </w:r>
    </w:p>
    <w:p w:rsidR="0027380C" w:rsidRPr="0027380C" w:rsidRDefault="0027380C" w:rsidP="0027380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27380C">
        <w:rPr>
          <w:rFonts w:ascii="Times New Roman" w:hAnsi="Times New Roman" w:cs="Times New Roman"/>
          <w:sz w:val="36"/>
          <w:szCs w:val="36"/>
        </w:rPr>
        <w:t>5. Организация обрядов, свадеб, юбилеев, в т.ч.  музыкальное сопровождение.</w:t>
      </w:r>
    </w:p>
    <w:p w:rsidR="0027380C" w:rsidRPr="0027380C" w:rsidRDefault="0027380C" w:rsidP="0027380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27380C">
        <w:rPr>
          <w:rFonts w:ascii="Times New Roman" w:hAnsi="Times New Roman" w:cs="Times New Roman"/>
          <w:sz w:val="36"/>
          <w:szCs w:val="36"/>
        </w:rPr>
        <w:t>6. Деятельность по предоставлению экскурсионных туристических услуг.</w:t>
      </w:r>
    </w:p>
    <w:p w:rsidR="0027380C" w:rsidRPr="0027380C" w:rsidRDefault="0027380C" w:rsidP="0027380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27380C">
        <w:rPr>
          <w:rFonts w:ascii="Times New Roman" w:hAnsi="Times New Roman" w:cs="Times New Roman"/>
          <w:sz w:val="36"/>
          <w:szCs w:val="36"/>
        </w:rPr>
        <w:t>7 Аренда и управление собственным или арендованным недвижимым имуществом.</w:t>
      </w:r>
    </w:p>
    <w:p w:rsidR="0027380C" w:rsidRPr="0027380C" w:rsidRDefault="0027380C" w:rsidP="0027380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27380C">
        <w:rPr>
          <w:rFonts w:ascii="Times New Roman" w:hAnsi="Times New Roman" w:cs="Times New Roman"/>
          <w:sz w:val="36"/>
          <w:szCs w:val="36"/>
        </w:rPr>
        <w:t>8. Прочие виды услуг.</w:t>
      </w:r>
    </w:p>
    <w:sectPr w:rsidR="0027380C" w:rsidRPr="0027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80C"/>
    <w:rsid w:val="0027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Владеелц</dc:creator>
  <cp:lastModifiedBy>Владеелц</cp:lastModifiedBy>
  <cp:revision>2</cp:revision>
  <dcterms:created xsi:type="dcterms:W3CDTF">2017-08-07T12:42:00Z</dcterms:created>
  <dcterms:modified xsi:type="dcterms:W3CDTF">2017-08-07T12:42:00Z</dcterms:modified>
</cp:coreProperties>
</file>